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498E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Do not attend an in-person activity if you are experiencing any of the symptoms of COVID-19 (https://www.cdc.gov/coronavirus/2019-ncov/symptomstesting/symptoms.html). If you develop symptoms after attending an in-person activity, you must notify the person in charge of the activity as soon as possible. </w:t>
      </w:r>
    </w:p>
    <w:p w14:paraId="6BEBA453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A0BF8E4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If you have an underlying condition which increases your risk, strongly consider your own health and safety before attending an in-person activity (https://www.cdc.gov/coronavirus/2019-ncov/need-extra-precautions/index.html).</w:t>
      </w:r>
    </w:p>
    <w:p w14:paraId="48581CAB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7509DCA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AC24E22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  <w:sz w:val="32"/>
          <w:szCs w:val="32"/>
          <w:u w:val="single"/>
        </w:rPr>
        <w:t>Connecticut Guidelines</w:t>
      </w:r>
    </w:p>
    <w:p w14:paraId="3B3C6304" w14:textId="5F8D0023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u w:val="single"/>
        </w:rPr>
        <w:t>Face Coverings:</w:t>
      </w:r>
      <w:r>
        <w:rPr>
          <w:rFonts w:ascii="Arial" w:hAnsi="Arial" w:cs="Arial"/>
          <w:color w:val="333333"/>
        </w:rPr>
        <w:t xml:space="preserve"> When in public and a six-foot distance is unavoidable, face coverings are required to be worn. </w:t>
      </w:r>
    </w:p>
    <w:p w14:paraId="16AF632D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17C7D34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u w:val="single"/>
        </w:rPr>
        <w:t>Travel Advisory</w:t>
      </w:r>
      <w:r>
        <w:rPr>
          <w:rFonts w:ascii="Arial" w:hAnsi="Arial" w:cs="Arial"/>
          <w:color w:val="333333"/>
        </w:rPr>
        <w:t>: A travel advisory is currently in effect for anyone entering Connecticut from states with high community spread of COVID-19.</w:t>
      </w:r>
    </w:p>
    <w:p w14:paraId="7FDC1525" w14:textId="77777777" w:rsidR="001C4ED2" w:rsidRDefault="001C4ED2" w:rsidP="001C4ED2">
      <w:pPr>
        <w:pStyle w:val="NormalWeb"/>
        <w:spacing w:before="280" w:beforeAutospacing="0" w:after="280" w:afterAutospacing="0"/>
        <w:jc w:val="both"/>
      </w:pPr>
      <w:r>
        <w:rPr>
          <w:rFonts w:ascii="Arial" w:hAnsi="Arial" w:cs="Arial"/>
          <w:color w:val="0A0A0A"/>
          <w:u w:val="single"/>
        </w:rPr>
        <w:t>Effective July 3</w:t>
      </w:r>
    </w:p>
    <w:p w14:paraId="392423CE" w14:textId="77777777" w:rsidR="001C4ED2" w:rsidRDefault="001C4ED2" w:rsidP="001C4ED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</w:rPr>
        <w:t>Indoor private gatherings – 25 people</w:t>
      </w:r>
    </w:p>
    <w:p w14:paraId="3A7E56F3" w14:textId="77777777" w:rsidR="001C4ED2" w:rsidRDefault="001C4ED2" w:rsidP="001C4ED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</w:rPr>
        <w:t xml:space="preserve">Outdoor private gatherings – 100 people, </w:t>
      </w:r>
      <w:proofErr w:type="gramStart"/>
      <w:r>
        <w:rPr>
          <w:rFonts w:ascii="Arial" w:hAnsi="Arial" w:cs="Arial"/>
          <w:color w:val="0A0A0A"/>
        </w:rPr>
        <w:t>one time</w:t>
      </w:r>
      <w:proofErr w:type="gramEnd"/>
      <w:r>
        <w:rPr>
          <w:rFonts w:ascii="Arial" w:hAnsi="Arial" w:cs="Arial"/>
          <w:color w:val="0A0A0A"/>
        </w:rPr>
        <w:t xml:space="preserve"> exception for graduations at 150 people</w:t>
      </w:r>
    </w:p>
    <w:p w14:paraId="1BDA7C33" w14:textId="77777777" w:rsidR="001C4ED2" w:rsidRDefault="001C4ED2" w:rsidP="001C4ED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</w:rPr>
        <w:t>Outdoor organized gatherings (e.g. fireworks, concerts in municipal parks) – 15 feet of space blanket to blanket, cap of 500 people. Event organizer responsible for compliance with guidance.</w:t>
      </w:r>
    </w:p>
    <w:p w14:paraId="27DB74CA" w14:textId="77777777" w:rsidR="001C4ED2" w:rsidRDefault="001C4ED2" w:rsidP="001C4ED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0"/>
          <w:szCs w:val="20"/>
        </w:rPr>
      </w:pPr>
      <w:r>
        <w:rPr>
          <w:rFonts w:ascii="Arial" w:hAnsi="Arial" w:cs="Arial"/>
          <w:color w:val="0A0A0A"/>
        </w:rPr>
        <w:t xml:space="preserve">Outdoor event venues (e.g. amphitheaters, </w:t>
      </w:r>
      <w:proofErr w:type="gramStart"/>
      <w:r>
        <w:rPr>
          <w:rFonts w:ascii="Arial" w:hAnsi="Arial" w:cs="Arial"/>
          <w:color w:val="0A0A0A"/>
        </w:rPr>
        <w:t>race tracks</w:t>
      </w:r>
      <w:proofErr w:type="gramEnd"/>
      <w:r>
        <w:rPr>
          <w:rFonts w:ascii="Arial" w:hAnsi="Arial" w:cs="Arial"/>
          <w:color w:val="0A0A0A"/>
        </w:rPr>
        <w:t>) – 25% of fire capacity and distancing</w:t>
      </w:r>
    </w:p>
    <w:p w14:paraId="291C2F11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946762B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F30250A" w14:textId="77777777" w:rsidR="001C4ED2" w:rsidRDefault="68E3B3EF" w:rsidP="68E3B3EF">
      <w:pPr>
        <w:pStyle w:val="NormalWeb"/>
        <w:shd w:val="clear" w:color="auto" w:fill="FFFFFF" w:themeFill="background1"/>
        <w:spacing w:before="0" w:beforeAutospacing="0" w:after="0" w:afterAutospacing="0"/>
      </w:pPr>
      <w:r w:rsidRPr="68E3B3EF">
        <w:rPr>
          <w:rFonts w:ascii="Arial" w:hAnsi="Arial" w:cs="Arial"/>
          <w:color w:val="333333"/>
          <w:sz w:val="32"/>
          <w:szCs w:val="32"/>
          <w:u w:val="single"/>
        </w:rPr>
        <w:t xml:space="preserve">The </w:t>
      </w:r>
      <w:proofErr w:type="spellStart"/>
      <w:r w:rsidRPr="68E3B3EF">
        <w:rPr>
          <w:rFonts w:ascii="Arial" w:hAnsi="Arial" w:cs="Arial"/>
          <w:color w:val="333333"/>
          <w:sz w:val="32"/>
          <w:szCs w:val="32"/>
          <w:u w:val="single"/>
        </w:rPr>
        <w:t>Dragonship</w:t>
      </w:r>
      <w:proofErr w:type="spellEnd"/>
      <w:r w:rsidRPr="68E3B3EF">
        <w:rPr>
          <w:rFonts w:ascii="Arial" w:hAnsi="Arial" w:cs="Arial"/>
          <w:color w:val="333333"/>
          <w:sz w:val="32"/>
          <w:szCs w:val="32"/>
          <w:u w:val="single"/>
        </w:rPr>
        <w:t xml:space="preserve"> Haven Plan</w:t>
      </w:r>
    </w:p>
    <w:p w14:paraId="317A9C3B" w14:textId="3A7F1F6B" w:rsidR="68E3B3EF" w:rsidRDefault="68E3B3EF" w:rsidP="68E3B3EF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509CD2B" w14:textId="77BADF70" w:rsidR="001C4ED2" w:rsidRDefault="68E3B3EF" w:rsidP="68E3B3EF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>The archery range is approximately 75 yards by 14 yards</w:t>
      </w:r>
    </w:p>
    <w:p w14:paraId="13F4B8FF" w14:textId="21165B41" w:rsidR="68E3B3EF" w:rsidRDefault="68E3B3EF" w:rsidP="68E3B3EF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410D0F8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Social Distancing = Maintain 6 feet of space from other people</w:t>
      </w:r>
    </w:p>
    <w:p w14:paraId="442DBEF1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A02FF57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a pod = family unit or people living together</w:t>
      </w:r>
    </w:p>
    <w:p w14:paraId="500A73A3" w14:textId="77777777" w:rsidR="001C4ED2" w:rsidRDefault="001C4ED2" w:rsidP="001C4ED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C03158C" w14:textId="53F2D404" w:rsidR="001C4ED2" w:rsidRDefault="001C4ED2" w:rsidP="00756CC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There is a maximum of </w:t>
      </w:r>
      <w:r w:rsidR="006921DC"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 xml:space="preserve"> people on the archery range (including the Marshal in Charge (MIC))</w:t>
      </w:r>
    </w:p>
    <w:p w14:paraId="5D5E73D3" w14:textId="3B494391" w:rsidR="001C4ED2" w:rsidRDefault="001C4ED2" w:rsidP="00756CC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You will need to sign up for practice so that we can </w:t>
      </w:r>
      <w:r w:rsidR="00756CC4">
        <w:rPr>
          <w:rFonts w:ascii="Arial" w:hAnsi="Arial" w:cs="Arial"/>
          <w:color w:val="333333"/>
        </w:rPr>
        <w:t xml:space="preserve">manage </w:t>
      </w:r>
      <w:r>
        <w:rPr>
          <w:rFonts w:ascii="Arial" w:hAnsi="Arial" w:cs="Arial"/>
          <w:color w:val="333333"/>
        </w:rPr>
        <w:t>the number of people attending</w:t>
      </w:r>
    </w:p>
    <w:p w14:paraId="0B8E48F0" w14:textId="218A6EAD" w:rsidR="001C4ED2" w:rsidRDefault="001C4ED2" w:rsidP="00756CC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masks are required</w:t>
      </w:r>
      <w:r w:rsidR="006921DC">
        <w:rPr>
          <w:rFonts w:ascii="Arial" w:hAnsi="Arial" w:cs="Arial"/>
          <w:color w:val="333333"/>
        </w:rPr>
        <w:t xml:space="preserve"> and are to be properly worn</w:t>
      </w:r>
    </w:p>
    <w:p w14:paraId="6D206D9C" w14:textId="77777777" w:rsidR="00756CC4" w:rsidRPr="00756CC4" w:rsidRDefault="001C4ED2" w:rsidP="0053511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56CC4">
        <w:rPr>
          <w:rFonts w:ascii="Arial" w:hAnsi="Arial" w:cs="Arial"/>
          <w:color w:val="333333"/>
        </w:rPr>
        <w:t>Shooting Procedure</w:t>
      </w:r>
    </w:p>
    <w:p w14:paraId="090E8B08" w14:textId="4C391FFE" w:rsidR="001C4ED2" w:rsidRPr="006921DC" w:rsidRDefault="001C4ED2" w:rsidP="00756CC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56CC4">
        <w:rPr>
          <w:rFonts w:ascii="Arial" w:hAnsi="Arial" w:cs="Arial"/>
          <w:color w:val="333333"/>
        </w:rPr>
        <w:t xml:space="preserve">1 pod OR </w:t>
      </w:r>
      <w:r w:rsidR="00756CC4">
        <w:rPr>
          <w:rFonts w:ascii="Arial" w:hAnsi="Arial" w:cs="Arial"/>
          <w:color w:val="333333"/>
        </w:rPr>
        <w:t>up to 4</w:t>
      </w:r>
      <w:r w:rsidRPr="00756CC4">
        <w:rPr>
          <w:rFonts w:ascii="Arial" w:hAnsi="Arial" w:cs="Arial"/>
          <w:color w:val="333333"/>
        </w:rPr>
        <w:t xml:space="preserve"> Individual Archers shooting, then retrieving</w:t>
      </w:r>
    </w:p>
    <w:p w14:paraId="6947DC1A" w14:textId="77777777" w:rsidR="00756CC4" w:rsidRPr="006921DC" w:rsidRDefault="00756CC4" w:rsidP="00756CC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people at a target </w:t>
      </w:r>
    </w:p>
    <w:p w14:paraId="34926434" w14:textId="77777777" w:rsidR="00756CC4" w:rsidRPr="00756CC4" w:rsidRDefault="001C4ED2" w:rsidP="00756CC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 person pulling from target</w:t>
      </w:r>
    </w:p>
    <w:p w14:paraId="7B1AC6B5" w14:textId="77777777" w:rsidR="00756CC4" w:rsidRPr="00756CC4" w:rsidRDefault="00756CC4" w:rsidP="00756CC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While the other person holds the target from behind</w:t>
      </w:r>
    </w:p>
    <w:p w14:paraId="0DF862B0" w14:textId="733A0A5C" w:rsidR="001C4ED2" w:rsidRDefault="00756CC4" w:rsidP="00756CC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Do not </w:t>
      </w:r>
      <w:r w:rsidR="006921DC">
        <w:rPr>
          <w:rFonts w:ascii="Arial" w:hAnsi="Arial" w:cs="Arial"/>
          <w:color w:val="333333"/>
        </w:rPr>
        <w:t>touch someone else’s ammunition</w:t>
      </w:r>
      <w:r w:rsidR="001C4ED2">
        <w:rPr>
          <w:rFonts w:ascii="Arial" w:hAnsi="Arial" w:cs="Arial"/>
          <w:color w:val="333333"/>
        </w:rPr>
        <w:t> </w:t>
      </w:r>
    </w:p>
    <w:p w14:paraId="0CEEB6EF" w14:textId="77777777" w:rsidR="001C4ED2" w:rsidRPr="006921DC" w:rsidRDefault="001C4ED2" w:rsidP="006921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Individual Archers to Social Distance </w:t>
      </w:r>
      <w:proofErr w:type="gramStart"/>
      <w:r>
        <w:rPr>
          <w:rFonts w:ascii="Arial" w:hAnsi="Arial" w:cs="Arial"/>
          <w:color w:val="333333"/>
        </w:rPr>
        <w:t>at all times</w:t>
      </w:r>
      <w:proofErr w:type="gramEnd"/>
      <w:r>
        <w:rPr>
          <w:rFonts w:ascii="Arial" w:hAnsi="Arial" w:cs="Arial"/>
          <w:color w:val="333333"/>
        </w:rPr>
        <w:t> </w:t>
      </w:r>
    </w:p>
    <w:p w14:paraId="3CEC9CC1" w14:textId="77777777" w:rsidR="001C4ED2" w:rsidRPr="006921DC" w:rsidRDefault="001C4ED2" w:rsidP="006921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Individuals or Pods not shooting will maintain Social Distancing</w:t>
      </w:r>
    </w:p>
    <w:p w14:paraId="5C467F37" w14:textId="77777777" w:rsidR="001C4ED2" w:rsidRPr="006921DC" w:rsidRDefault="001C4ED2" w:rsidP="006921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Next group</w:t>
      </w:r>
    </w:p>
    <w:p w14:paraId="178B386D" w14:textId="77777777" w:rsidR="001C4ED2" w:rsidRPr="006921DC" w:rsidRDefault="001C4ED2" w:rsidP="006921D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repeat...</w:t>
      </w:r>
    </w:p>
    <w:p w14:paraId="53006019" w14:textId="77777777" w:rsidR="001C4ED2" w:rsidRPr="006921DC" w:rsidRDefault="68E3B3EF" w:rsidP="00753E5E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>Chairs will not be supplied, so bring one if you want to sit</w:t>
      </w:r>
    </w:p>
    <w:p w14:paraId="26AAC952" w14:textId="35A6E32B" w:rsidR="00753E5E" w:rsidRPr="00753E5E" w:rsidRDefault="00753E5E" w:rsidP="68E3B3EF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</w:rPr>
      </w:pPr>
      <w:r w:rsidRPr="00753E5E">
        <w:rPr>
          <w:rFonts w:ascii="Arial" w:hAnsi="Arial" w:cs="Arial"/>
          <w:color w:val="333333"/>
        </w:rPr>
        <w:t>Food and Drinks</w:t>
      </w:r>
    </w:p>
    <w:p w14:paraId="1B9F5C7E" w14:textId="42CF52DD" w:rsidR="68E3B3EF" w:rsidRPr="00753E5E" w:rsidRDefault="68E3B3EF" w:rsidP="00753E5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>No food or drink will be supplied.</w:t>
      </w:r>
    </w:p>
    <w:p w14:paraId="65EE96D2" w14:textId="774171F5" w:rsidR="68E3B3EF" w:rsidRPr="00753E5E" w:rsidRDefault="00753E5E" w:rsidP="00753E5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Food and Drinks will not be shared</w:t>
      </w:r>
    </w:p>
    <w:p w14:paraId="50738941" w14:textId="77777777" w:rsidR="001C4ED2" w:rsidRPr="006921DC" w:rsidRDefault="68E3B3EF" w:rsidP="006921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>The MIC will do all the writing of scores.</w:t>
      </w:r>
    </w:p>
    <w:p w14:paraId="7B656B36" w14:textId="1F852FF6" w:rsidR="001C4ED2" w:rsidRDefault="68E3B3EF" w:rsidP="006921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 xml:space="preserve">Loner gear is not available </w:t>
      </w:r>
      <w:proofErr w:type="gramStart"/>
      <w:r w:rsidRPr="68E3B3EF">
        <w:rPr>
          <w:rFonts w:ascii="Arial" w:hAnsi="Arial" w:cs="Arial"/>
          <w:color w:val="333333"/>
        </w:rPr>
        <w:t>at this time</w:t>
      </w:r>
      <w:proofErr w:type="gramEnd"/>
      <w:r w:rsidRPr="68E3B3EF">
        <w:rPr>
          <w:rFonts w:ascii="Arial" w:hAnsi="Arial" w:cs="Arial"/>
          <w:color w:val="333333"/>
        </w:rPr>
        <w:t>.</w:t>
      </w:r>
    </w:p>
    <w:p w14:paraId="538DA291" w14:textId="784794A0" w:rsidR="00B21A45" w:rsidRPr="006921DC" w:rsidRDefault="00E80A34" w:rsidP="006921D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are comfortable setting up/breaking down the range</w:t>
      </w:r>
      <w:r w:rsidR="002D362D">
        <w:rPr>
          <w:rFonts w:ascii="Arial" w:hAnsi="Arial" w:cs="Arial"/>
          <w:color w:val="333333"/>
        </w:rPr>
        <w:t>, please bring gloves.</w:t>
      </w:r>
    </w:p>
    <w:p w14:paraId="18F23D1C" w14:textId="77777777" w:rsidR="00F348D8" w:rsidRDefault="00F348D8" w:rsidP="00164D7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Contact Tracing Requirements</w:t>
      </w:r>
    </w:p>
    <w:p w14:paraId="2867447D" w14:textId="3E59DFFA" w:rsidR="001C4ED2" w:rsidRPr="006921DC" w:rsidRDefault="68E3B3EF" w:rsidP="00F348D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68E3B3EF">
        <w:rPr>
          <w:rFonts w:ascii="Arial" w:hAnsi="Arial" w:cs="Arial"/>
          <w:color w:val="333333"/>
        </w:rPr>
        <w:t>Attendees will bring an index card with their contact information to practice.  Cards will be collected in a collection box</w:t>
      </w:r>
    </w:p>
    <w:p w14:paraId="1CBB41C2" w14:textId="5163DDC6" w:rsidR="001C4ED2" w:rsidRPr="006921DC" w:rsidRDefault="001C4ED2" w:rsidP="00F348D8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Contact information </w:t>
      </w:r>
      <w:r w:rsidR="00F348D8">
        <w:rPr>
          <w:rFonts w:ascii="Arial" w:hAnsi="Arial" w:cs="Arial"/>
          <w:color w:val="333333"/>
        </w:rPr>
        <w:t xml:space="preserve">will </w:t>
      </w:r>
      <w:r>
        <w:rPr>
          <w:rFonts w:ascii="Arial" w:hAnsi="Arial" w:cs="Arial"/>
          <w:color w:val="333333"/>
        </w:rPr>
        <w:t>include</w:t>
      </w:r>
    </w:p>
    <w:p w14:paraId="56D67ADA" w14:textId="77777777" w:rsidR="001C4ED2" w:rsidRPr="006921DC" w:rsidRDefault="001C4ED2" w:rsidP="00F348D8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SCA Name</w:t>
      </w:r>
    </w:p>
    <w:p w14:paraId="7D33F30E" w14:textId="77777777" w:rsidR="001C4ED2" w:rsidRPr="006921DC" w:rsidRDefault="001C4ED2" w:rsidP="00F348D8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Mundane Name</w:t>
      </w:r>
    </w:p>
    <w:p w14:paraId="4D005593" w14:textId="77777777" w:rsidR="001C4ED2" w:rsidRPr="006921DC" w:rsidRDefault="001C4ED2" w:rsidP="00F348D8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Email</w:t>
      </w:r>
    </w:p>
    <w:p w14:paraId="20DFBB0D" w14:textId="09AF403A" w:rsidR="001C4ED2" w:rsidRDefault="001C4ED2" w:rsidP="00F348D8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Phone Number</w:t>
      </w:r>
    </w:p>
    <w:p w14:paraId="59922ABB" w14:textId="09E7C5F5" w:rsidR="00753E5E" w:rsidRDefault="00753E5E" w:rsidP="00753E5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53E5E">
        <w:rPr>
          <w:rFonts w:ascii="Arial" w:hAnsi="Arial" w:cs="Arial"/>
          <w:color w:val="333333"/>
        </w:rPr>
        <w:t xml:space="preserve">Contact tracing </w:t>
      </w:r>
      <w:r>
        <w:rPr>
          <w:rFonts w:ascii="Arial" w:hAnsi="Arial" w:cs="Arial"/>
          <w:color w:val="333333"/>
        </w:rPr>
        <w:t>information</w:t>
      </w:r>
      <w:r w:rsidRPr="00753E5E">
        <w:rPr>
          <w:rFonts w:ascii="Arial" w:hAnsi="Arial" w:cs="Arial"/>
          <w:color w:val="333333"/>
        </w:rPr>
        <w:t xml:space="preserve"> will be retained by the </w:t>
      </w:r>
      <w:r>
        <w:rPr>
          <w:rFonts w:ascii="Arial" w:hAnsi="Arial" w:cs="Arial"/>
          <w:color w:val="333333"/>
        </w:rPr>
        <w:t xml:space="preserve">DSH seneschal </w:t>
      </w:r>
      <w:r w:rsidRPr="00753E5E">
        <w:rPr>
          <w:rFonts w:ascii="Arial" w:hAnsi="Arial" w:cs="Arial"/>
          <w:color w:val="333333"/>
        </w:rPr>
        <w:t>and will not be added to a database or other Kingdom records</w:t>
      </w:r>
      <w:r>
        <w:rPr>
          <w:rFonts w:ascii="Arial" w:hAnsi="Arial" w:cs="Arial"/>
          <w:color w:val="333333"/>
        </w:rPr>
        <w:t>.  The information will be destroyed in a timely manner.</w:t>
      </w:r>
    </w:p>
    <w:p w14:paraId="66037A66" w14:textId="191219CC" w:rsidR="00753E5E" w:rsidRPr="006921DC" w:rsidRDefault="00753E5E" w:rsidP="00753E5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Please report any suspected covid-19 exposure to the DSH Seneschal and the DSH Captain of Archers </w:t>
      </w:r>
    </w:p>
    <w:p w14:paraId="3ACC9F47" w14:textId="77777777" w:rsidR="004D1A52" w:rsidRDefault="004D1A52"/>
    <w:sectPr w:rsidR="004D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6EA"/>
    <w:multiLevelType w:val="multilevel"/>
    <w:tmpl w:val="2032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861C8"/>
    <w:multiLevelType w:val="hybridMultilevel"/>
    <w:tmpl w:val="1B7EF140"/>
    <w:lvl w:ilvl="0" w:tplc="E864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C6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BE1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EC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E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2D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6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5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3067"/>
    <w:multiLevelType w:val="multilevel"/>
    <w:tmpl w:val="3920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A5E76"/>
    <w:multiLevelType w:val="hybridMultilevel"/>
    <w:tmpl w:val="606ED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D6745"/>
    <w:multiLevelType w:val="multilevel"/>
    <w:tmpl w:val="310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A40A8"/>
    <w:multiLevelType w:val="hybridMultilevel"/>
    <w:tmpl w:val="5C3E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604F"/>
    <w:multiLevelType w:val="multilevel"/>
    <w:tmpl w:val="3920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D2"/>
    <w:rsid w:val="001C4ED2"/>
    <w:rsid w:val="002D362D"/>
    <w:rsid w:val="004D1A52"/>
    <w:rsid w:val="006921DC"/>
    <w:rsid w:val="00753E5E"/>
    <w:rsid w:val="00756CC4"/>
    <w:rsid w:val="00B21A45"/>
    <w:rsid w:val="00E80A34"/>
    <w:rsid w:val="00F348D8"/>
    <w:rsid w:val="68E3B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43D5"/>
  <w15:chartTrackingRefBased/>
  <w15:docId w15:val="{F23A1894-4D3A-43A0-BCAB-986A7E66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Bourdeau</dc:creator>
  <cp:keywords/>
  <dc:description/>
  <cp:lastModifiedBy>Michael Bourdeau</cp:lastModifiedBy>
  <cp:revision>3</cp:revision>
  <cp:lastPrinted>2020-07-26T13:39:00Z</cp:lastPrinted>
  <dcterms:created xsi:type="dcterms:W3CDTF">2020-07-28T00:24:00Z</dcterms:created>
  <dcterms:modified xsi:type="dcterms:W3CDTF">2020-07-29T00:21:00Z</dcterms:modified>
</cp:coreProperties>
</file>